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1B" w:rsidRDefault="00F77C1B" w:rsidP="0018306B">
      <w:pPr>
        <w:pStyle w:val="c1"/>
        <w:spacing w:before="0" w:beforeAutospacing="0" w:after="0" w:afterAutospacing="0" w:line="270" w:lineRule="atLeast"/>
        <w:jc w:val="center"/>
        <w:rPr>
          <w:rStyle w:val="c8"/>
          <w:b/>
          <w:bCs/>
          <w:sz w:val="28"/>
          <w:szCs w:val="28"/>
        </w:rPr>
      </w:pPr>
      <w:r w:rsidRPr="00F77C1B">
        <w:rPr>
          <w:rStyle w:val="c8"/>
          <w:b/>
          <w:bCs/>
          <w:noProof/>
          <w:sz w:val="28"/>
          <w:szCs w:val="28"/>
        </w:rPr>
        <w:drawing>
          <wp:inline distT="0" distB="0" distL="0" distR="0">
            <wp:extent cx="5940425" cy="8231417"/>
            <wp:effectExtent l="0" t="0" r="3175" b="0"/>
            <wp:docPr id="1" name="Рисунок 1" descr="D:\КРИСТИНА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СТИНА\музы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1B" w:rsidRDefault="00F77C1B" w:rsidP="0018306B">
      <w:pPr>
        <w:pStyle w:val="c1"/>
        <w:spacing w:before="0" w:beforeAutospacing="0" w:after="0" w:afterAutospacing="0" w:line="270" w:lineRule="atLeast"/>
        <w:jc w:val="center"/>
        <w:rPr>
          <w:rStyle w:val="c8"/>
          <w:b/>
          <w:bCs/>
          <w:sz w:val="28"/>
          <w:szCs w:val="28"/>
        </w:rPr>
      </w:pPr>
    </w:p>
    <w:p w:rsidR="00F77C1B" w:rsidRDefault="00F77C1B" w:rsidP="0018306B">
      <w:pPr>
        <w:pStyle w:val="c1"/>
        <w:spacing w:before="0" w:beforeAutospacing="0" w:after="0" w:afterAutospacing="0" w:line="270" w:lineRule="atLeast"/>
        <w:jc w:val="center"/>
        <w:rPr>
          <w:rStyle w:val="c8"/>
          <w:b/>
          <w:bCs/>
          <w:sz w:val="28"/>
          <w:szCs w:val="28"/>
        </w:rPr>
      </w:pPr>
    </w:p>
    <w:p w:rsidR="00F77C1B" w:rsidRDefault="00F77C1B" w:rsidP="0018306B">
      <w:pPr>
        <w:pStyle w:val="c1"/>
        <w:spacing w:before="0" w:beforeAutospacing="0" w:after="0" w:afterAutospacing="0" w:line="270" w:lineRule="atLeast"/>
        <w:jc w:val="center"/>
        <w:rPr>
          <w:rStyle w:val="c8"/>
          <w:b/>
          <w:bCs/>
          <w:sz w:val="28"/>
          <w:szCs w:val="28"/>
        </w:rPr>
      </w:pPr>
    </w:p>
    <w:p w:rsidR="00F77C1B" w:rsidRDefault="00F77C1B" w:rsidP="0018306B">
      <w:pPr>
        <w:pStyle w:val="c1"/>
        <w:spacing w:before="0" w:beforeAutospacing="0" w:after="0" w:afterAutospacing="0" w:line="270" w:lineRule="atLeast"/>
        <w:jc w:val="center"/>
        <w:rPr>
          <w:rStyle w:val="c8"/>
          <w:b/>
          <w:bCs/>
          <w:sz w:val="28"/>
          <w:szCs w:val="28"/>
        </w:rPr>
      </w:pPr>
    </w:p>
    <w:p w:rsidR="0018306B" w:rsidRDefault="0018306B" w:rsidP="0018306B">
      <w:pPr>
        <w:pStyle w:val="c1"/>
        <w:spacing w:before="0" w:beforeAutospacing="0" w:after="0" w:afterAutospacing="0" w:line="270" w:lineRule="atLeast"/>
        <w:jc w:val="center"/>
        <w:rPr>
          <w:rStyle w:val="c8"/>
          <w:b/>
          <w:bCs/>
          <w:sz w:val="28"/>
          <w:szCs w:val="28"/>
        </w:rPr>
      </w:pPr>
      <w:bookmarkStart w:id="0" w:name="_GoBack"/>
      <w:bookmarkEnd w:id="0"/>
      <w:r w:rsidRPr="000F6AD9">
        <w:rPr>
          <w:rStyle w:val="c8"/>
          <w:b/>
          <w:bCs/>
          <w:sz w:val="28"/>
          <w:szCs w:val="28"/>
        </w:rPr>
        <w:lastRenderedPageBreak/>
        <w:t>Пояснительная записка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:rsidR="0018306B" w:rsidRDefault="0018306B" w:rsidP="0018306B">
      <w:pPr>
        <w:pStyle w:val="c1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Рабочая </w:t>
      </w:r>
      <w:r w:rsidRPr="000F6AD9">
        <w:rPr>
          <w:sz w:val="28"/>
          <w:szCs w:val="28"/>
        </w:rPr>
        <w:t xml:space="preserve"> программа по музыкальному воспитанию и развитию дошкольников представляет внутренний нормативный документ и является основным для оценки качества музыкального образовательного процесса</w:t>
      </w:r>
      <w:r>
        <w:rPr>
          <w:sz w:val="28"/>
          <w:szCs w:val="28"/>
        </w:rPr>
        <w:t xml:space="preserve"> в МБДОУ №85</w:t>
      </w:r>
      <w:r w:rsidRPr="000F6AD9">
        <w:rPr>
          <w:sz w:val="28"/>
          <w:szCs w:val="28"/>
        </w:rPr>
        <w:t xml:space="preserve">. 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Программа разработана в соответствии с: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- Законом РФ «Об образовании»</w:t>
      </w:r>
      <w:r w:rsidRPr="000F6AD9">
        <w:rPr>
          <w:sz w:val="28"/>
          <w:szCs w:val="28"/>
        </w:rPr>
        <w:t>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Национал</w:t>
      </w:r>
      <w:r>
        <w:rPr>
          <w:sz w:val="28"/>
          <w:szCs w:val="28"/>
        </w:rPr>
        <w:t>ьной доктриной образования в РФ</w:t>
      </w:r>
      <w:r w:rsidRPr="000F6AD9">
        <w:rPr>
          <w:sz w:val="28"/>
          <w:szCs w:val="28"/>
        </w:rPr>
        <w:t>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Концепцией модер</w:t>
      </w:r>
      <w:r>
        <w:rPr>
          <w:sz w:val="28"/>
          <w:szCs w:val="28"/>
        </w:rPr>
        <w:t>низации российского образования</w:t>
      </w:r>
      <w:r w:rsidRPr="000F6AD9">
        <w:rPr>
          <w:sz w:val="28"/>
          <w:szCs w:val="28"/>
        </w:rPr>
        <w:t>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Ко</w:t>
      </w:r>
      <w:r>
        <w:rPr>
          <w:sz w:val="28"/>
          <w:szCs w:val="28"/>
        </w:rPr>
        <w:t>нцепцией дошкольного воспитания</w:t>
      </w:r>
      <w:r w:rsidRPr="000F6AD9">
        <w:rPr>
          <w:sz w:val="28"/>
          <w:szCs w:val="28"/>
        </w:rPr>
        <w:t>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Федеральные государственные требования к структуре основной общеобразовательной пр</w:t>
      </w:r>
      <w:r>
        <w:rPr>
          <w:sz w:val="28"/>
          <w:szCs w:val="28"/>
        </w:rPr>
        <w:t>ограммы дошкольного образования</w:t>
      </w:r>
      <w:r w:rsidRPr="000F6AD9">
        <w:rPr>
          <w:sz w:val="28"/>
          <w:szCs w:val="28"/>
        </w:rPr>
        <w:t>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</w:t>
      </w:r>
      <w:r>
        <w:rPr>
          <w:sz w:val="28"/>
          <w:szCs w:val="28"/>
        </w:rPr>
        <w:t xml:space="preserve"> СанПиН от  22.июля 2010г.№91  о</w:t>
      </w:r>
      <w:r w:rsidRPr="000F6AD9">
        <w:rPr>
          <w:sz w:val="28"/>
          <w:szCs w:val="28"/>
        </w:rPr>
        <w:t>т 20.12. 2010.№164.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НРК ГОСа и получением социального заказа на качественное дошкольное образование.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 xml:space="preserve">Рабочая учебная программа </w:t>
      </w:r>
      <w:r>
        <w:rPr>
          <w:sz w:val="28"/>
          <w:szCs w:val="28"/>
        </w:rPr>
        <w:t>по музыкальному развитию</w:t>
      </w:r>
      <w:r w:rsidRPr="000F6AD9">
        <w:rPr>
          <w:sz w:val="28"/>
          <w:szCs w:val="28"/>
        </w:rPr>
        <w:t xml:space="preserve"> дошкольников является модифицированной и составленной на основе: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«Программы воспитания обучения детей в детском саду» под редакцией М.А.Васильевой и инновационной примерной основной общеобразовательной программе «От рождения до школы» под редакцией  Н.Е.Веракса Т. С. Комарова. М. А. Васильева 2010, МОЗАИКА-СИНТЕЗ, 2010. - 304 с. Программа «От рождения до школы»  разработана в соответствии с Федеральными государственными требованиям (ФГТ, Приказ № 655 от 23 ноября 2009 г.).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«Программа по музыкально-ритмическому воспитанию детей 2 – 3 лет» Т. Сауко, А. Буренина. СПб, 2001.</w:t>
      </w:r>
    </w:p>
    <w:p w:rsidR="0018306B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-«Музыкальные шедевры» О. П. Радынова М., 2000.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Рабочая учебная программа отвечает требованиям Государственного стандарта и возрастным особенностям детей. Программа разработана с учетом дидактических принципов - их развивающего обучения, психологических особенностей детей дошкольного возраста и включает в себя следующие разделы: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восприятие;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пение;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музыкально-ритмические движения;</w:t>
      </w:r>
    </w:p>
    <w:p w:rsidR="0018306B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F6AD9">
        <w:rPr>
          <w:sz w:val="28"/>
          <w:szCs w:val="28"/>
        </w:rPr>
        <w:t>- игра на детских музыкальных инструментах. 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F6AD9">
        <w:rPr>
          <w:rStyle w:val="c8"/>
          <w:b/>
          <w:bCs/>
          <w:sz w:val="28"/>
          <w:szCs w:val="28"/>
        </w:rPr>
        <w:t>Цель рабочей учебной программы:</w:t>
      </w:r>
      <w:r w:rsidRPr="000F6AD9">
        <w:rPr>
          <w:sz w:val="28"/>
          <w:szCs w:val="28"/>
        </w:rPr>
        <w:t> 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F6AD9">
        <w:rPr>
          <w:sz w:val="28"/>
          <w:szCs w:val="28"/>
        </w:rPr>
        <w:t>        </w:t>
      </w:r>
      <w:r>
        <w:rPr>
          <w:rStyle w:val="c8"/>
          <w:b/>
          <w:bCs/>
          <w:sz w:val="28"/>
          <w:szCs w:val="28"/>
        </w:rPr>
        <w:t>Задачи</w:t>
      </w:r>
      <w:r w:rsidRPr="000F6AD9">
        <w:rPr>
          <w:rStyle w:val="c8"/>
          <w:b/>
          <w:bCs/>
          <w:sz w:val="28"/>
          <w:szCs w:val="28"/>
        </w:rPr>
        <w:t>: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F6AD9">
        <w:rPr>
          <w:sz w:val="28"/>
          <w:szCs w:val="28"/>
        </w:rPr>
        <w:t>        - формирование основ музыкальной культуры дошкольников;</w:t>
      </w: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F6AD9">
        <w:rPr>
          <w:sz w:val="28"/>
          <w:szCs w:val="28"/>
        </w:rPr>
        <w:lastRenderedPageBreak/>
        <w:t>        - формирование ценностных ориентаций средствами музыкального искусства;</w:t>
      </w:r>
    </w:p>
    <w:p w:rsidR="0018306B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F6AD9">
        <w:rPr>
          <w:sz w:val="28"/>
          <w:szCs w:val="28"/>
        </w:rPr>
        <w:t>        - обеспечение эмоционально-психологического благополучия, охраны и укрепления здоровья детей.    </w:t>
      </w:r>
    </w:p>
    <w:p w:rsidR="0018306B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</w:p>
    <w:p w:rsidR="0018306B" w:rsidRPr="000F6AD9" w:rsidRDefault="0018306B" w:rsidP="0018306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F6AD9">
        <w:rPr>
          <w:sz w:val="28"/>
          <w:szCs w:val="28"/>
        </w:rPr>
        <w:t>     </w:t>
      </w:r>
    </w:p>
    <w:p w:rsidR="0018306B" w:rsidRPr="000F6AD9" w:rsidRDefault="0018306B" w:rsidP="0018306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Рабочая программа по музыке, опираясь на вариативную комплексную программу, предполагает проведение музыкальных  занятий 2 раза в неделю в каждой возрастной группе. Исходя из календарного года (с 1сентября текущего по 31 мая) количество часов, отведенных на музыкальные занятия, будет равняться 72 часам для каждой возрастной группы.</w:t>
      </w:r>
    </w:p>
    <w:p w:rsidR="0018306B" w:rsidRDefault="0018306B" w:rsidP="0018306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Учет и оценка музыкально-творческих способностей будет осуществляться на основе диагностики музыкальных способностей по «Программе воспитания и обучения в детском саду» под редакцией М.А.Васильевой.</w:t>
      </w:r>
    </w:p>
    <w:p w:rsidR="0018306B" w:rsidRPr="000F6AD9" w:rsidRDefault="0018306B" w:rsidP="0018306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06B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Результатом реализации </w:t>
      </w:r>
      <w:r w:rsidRPr="000F6AD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программы по музыкальному воспитанию и развитию дошкольников следует считать:</w:t>
      </w: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- сформированность эмоциональной отзывчивости на музыку;</w:t>
      </w: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-умение передавать выразительные музыкальные образы;</w:t>
      </w: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-воспринимать и передавать в пении, движении основные средства выразительности музыкальных     произведений;</w:t>
      </w: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-сформированность двигательных навыков и качеств (координация, ловкость и точность движений, пластичность);</w:t>
      </w: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-умение передавать игровые образы, используя песенные, танцевальные импровизации;</w:t>
      </w:r>
    </w:p>
    <w:p w:rsidR="0018306B" w:rsidRPr="000F6AD9" w:rsidRDefault="0018306B" w:rsidP="0018306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6AD9">
        <w:rPr>
          <w:rFonts w:ascii="Times New Roman" w:eastAsia="Times New Roman" w:hAnsi="Times New Roman" w:cs="Times New Roman"/>
          <w:sz w:val="28"/>
          <w:szCs w:val="28"/>
        </w:rPr>
        <w:t>- проявление активности, самостоятельности и творчества в разных видах музыкальной деятельности.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467FAD">
        <w:rPr>
          <w:sz w:val="28"/>
          <w:szCs w:val="28"/>
        </w:rPr>
        <w:t xml:space="preserve">Методологической базой для написания рабочей программы послужили следующие </w:t>
      </w:r>
      <w:r w:rsidRPr="00467FAD">
        <w:rPr>
          <w:b/>
          <w:sz w:val="28"/>
          <w:szCs w:val="28"/>
        </w:rPr>
        <w:t>принципы: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1 Принцип создания непринужденной обстановки, в которой ребенок чувствует себя комфортно, раскрепощено;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2 Принцип целостного подхода в решении педагогических задач: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а) обогащение детей музыкальными впечатлениями через пение, слушан</w:t>
      </w:r>
      <w:r>
        <w:rPr>
          <w:sz w:val="28"/>
          <w:szCs w:val="28"/>
        </w:rPr>
        <w:t>ие, игры и пляски</w:t>
      </w:r>
      <w:r w:rsidRPr="00467FAD">
        <w:rPr>
          <w:sz w:val="28"/>
          <w:szCs w:val="28"/>
        </w:rPr>
        <w:t>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б) претворение полученных впечатлений в самостоятельной игровой деятельности;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в) приобщение к народной культуре.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lastRenderedPageBreak/>
        <w:t>3 Принцип последовательности, предусматривающий усложнение поставленных задач по всем разделам музыкального воспитания;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4 Принцип соотношения музыкального материала с природным, народным, светским и частично с историческим календарем;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5 Принцип партнерства, благодаря которому группа детей, музыкальный руководитель и воспитатель становятся единым целым;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6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В программе сформулированы и конкретизированы задачи по музыкальному воспитанию дл</w:t>
      </w:r>
      <w:r>
        <w:rPr>
          <w:sz w:val="28"/>
          <w:szCs w:val="28"/>
        </w:rPr>
        <w:t>я детей всех возрастных категорий</w:t>
      </w:r>
      <w:r w:rsidRPr="00467FAD">
        <w:rPr>
          <w:sz w:val="28"/>
          <w:szCs w:val="28"/>
        </w:rPr>
        <w:t>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Цель образовательной области: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i/>
          <w:sz w:val="28"/>
          <w:szCs w:val="28"/>
        </w:rPr>
      </w:pPr>
      <w:r w:rsidRPr="002B1E57">
        <w:rPr>
          <w:i/>
          <w:sz w:val="28"/>
          <w:szCs w:val="28"/>
        </w:rPr>
        <w:t>«ХУДОЖЕСТВЕННО-ЭСТЕТИЧЕСКОЕ РАЗВИТИЕ»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 ; удовлетворение потребности детей в самовыражении.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Цели музыкально-художественной деятельности.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Цель рабочей программы по направлению «Музыка»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lastRenderedPageBreak/>
        <w:t>Приобщение к музыкальному искусству, посредством музыкально-художественной деятельности.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Основные задачи: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Задачи: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формирование основ музыкальной культуры дошкольников;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развитие способностей слышать, любить и понимать музыку, чувствовать её красоту;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формирование ценностных ориентаций средствами музыкального искусства;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воспитание интереса к музыкально – ритмическим движениям;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обеспечение эмоционально-психологического благополучия, охраны и укрепления здоровья детей;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приобще</w:t>
      </w:r>
      <w:r>
        <w:rPr>
          <w:sz w:val="28"/>
          <w:szCs w:val="28"/>
        </w:rPr>
        <w:t>ние к музыкальной культуре России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Здоровьесберегающие технологии используемые в программе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физкультурно-оздоровительные технологии;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технологии обеспечения социально-психологического благополучия ребенка;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здоровьесбережения и здоровьеобогащения педагогов дошкольного образования.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К ним относятся: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облегченная одежда детей в музыкальном зале;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организация санитарно-эпидемиологического режима и создание гигиенических условий жизнедеятельности детей на занятиях;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обеспечение психологической безопасности детей во время их пребывания на занятии;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учитываются возрастные и индивидуальные особенности состояния здоровья и развития ребенка;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дыхательная гимнастика;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пальчиковая гимнастика;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lastRenderedPageBreak/>
        <w:t>• гимнастика для глаз;</w:t>
      </w:r>
    </w:p>
    <w:p w:rsidR="0018306B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соблюдение мер по предупреждению травматизма.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>Задачи психолого-педагогической раб</w:t>
      </w:r>
      <w:r w:rsidR="002F43C3">
        <w:rPr>
          <w:rStyle w:val="a4"/>
          <w:color w:val="000000"/>
          <w:sz w:val="28"/>
          <w:szCs w:val="28"/>
        </w:rPr>
        <w:t>оты образовательной области «Художественно-эстетическое развитие</w:t>
      </w:r>
      <w:r w:rsidRPr="00D7203E">
        <w:rPr>
          <w:rStyle w:val="a4"/>
          <w:color w:val="000000"/>
          <w:sz w:val="28"/>
          <w:szCs w:val="28"/>
        </w:rPr>
        <w:t>»</w:t>
      </w:r>
      <w:r w:rsidR="002F43C3">
        <w:rPr>
          <w:rStyle w:val="a4"/>
          <w:color w:val="000000"/>
          <w:sz w:val="28"/>
          <w:szCs w:val="28"/>
        </w:rPr>
        <w:t xml:space="preserve"> Музыкальная деятельность</w:t>
      </w:r>
      <w:r w:rsidRPr="00D7203E">
        <w:rPr>
          <w:rStyle w:val="a4"/>
          <w:color w:val="000000"/>
          <w:sz w:val="28"/>
          <w:szCs w:val="28"/>
        </w:rPr>
        <w:t xml:space="preserve"> для детей раннего дошкольного возраста (от 2 до 3 лет):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Слушание: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интерес к музыке, желание слушать народную и классическую музыку, подпевать, выполнять простейшие танцевальные движения. Развивать умение внимательно слушать спокойные и бодрые песни, музыкальные пьесы разного характера, понимать о чём (о ком) поётся и эмоционально реагировать на содержание. Развивать умение различать звуки по высоте (высокое и низкое звучание колокольчика, фортепьяно, металлофона).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Пение: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Музыкально-ритмические движения: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эмоциональность и образность восприятия музыки через движения. Продолжать формировать способность воспринимать  и воспроизводить движения, показываемые взрослым (хлопать, притопывать ногой, полуприседать, совершать повороты кистей рук и т.д.) Формировать умение начинать движение с началом музыки и заканчивать с её окончанием. Передавать образы (птичка летает, зайка прыгает, мишка косолапый идёт). Совершенствовать умение выполнять плясовые движения в кругу, врассыпную, менять движения с изменением характера музыки или содержания песен.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>Задачи психолого-педагогической работы образова</w:t>
      </w:r>
      <w:r w:rsidR="002F43C3">
        <w:rPr>
          <w:rStyle w:val="a4"/>
          <w:color w:val="000000"/>
          <w:sz w:val="28"/>
          <w:szCs w:val="28"/>
        </w:rPr>
        <w:t>тельной области «Художественно-эстетическое развитие</w:t>
      </w:r>
      <w:r w:rsidR="002F43C3" w:rsidRPr="00D7203E">
        <w:rPr>
          <w:rStyle w:val="a4"/>
          <w:color w:val="000000"/>
          <w:sz w:val="28"/>
          <w:szCs w:val="28"/>
        </w:rPr>
        <w:t>»</w:t>
      </w:r>
      <w:r w:rsidR="002F43C3">
        <w:rPr>
          <w:rStyle w:val="a4"/>
          <w:color w:val="000000"/>
          <w:sz w:val="28"/>
          <w:szCs w:val="28"/>
        </w:rPr>
        <w:t xml:space="preserve"> Музыкальная деятельность</w:t>
      </w:r>
      <w:r w:rsidR="002F43C3" w:rsidRPr="00D7203E">
        <w:rPr>
          <w:rStyle w:val="a4"/>
          <w:color w:val="000000"/>
          <w:sz w:val="28"/>
          <w:szCs w:val="28"/>
        </w:rPr>
        <w:t xml:space="preserve"> </w:t>
      </w:r>
      <w:r w:rsidRPr="00D7203E">
        <w:rPr>
          <w:rStyle w:val="a4"/>
          <w:color w:val="000000"/>
          <w:sz w:val="28"/>
          <w:szCs w:val="28"/>
        </w:rPr>
        <w:t>для детей младшего дошкольного возраста (от 3 до 4 лет):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Слушание: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Приобщать детей к народной и классической музыке.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Познакомить с тремя музыкальными жанрами: песней, танцем, маршем.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эмоциональную отзывчивость на произведение, умение различать веселую и грустную музыку.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Приучать слушать музыкальное произведение до конца, понимать характер музыки, узнавать и определять, сколько частей в произведении.Развивать способность различать музыкальные звуки по высоте в пределах октавы – септимы, замечать изменение в силе звучания мелодии (громко, тихо).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 xml:space="preserve">Совершенствовать умение различать звучание музыкальных игрушек, детских музыкальных </w:t>
      </w:r>
      <w:r w:rsidRPr="00D7203E">
        <w:rPr>
          <w:color w:val="000000"/>
          <w:sz w:val="28"/>
          <w:szCs w:val="28"/>
        </w:rPr>
        <w:lastRenderedPageBreak/>
        <w:t>инструментов (музыкальный молоточек, шарманка, погремушка, барабан, бубен, металлофон и др.).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Пение: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Учить выразительному пению.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Способствовать развитию певческих навыков: петь без напряжения в диапазоне ре (ми) – ля (си), в одном темпе со всеми, чисто и ясно произносить слова, предавать характер песни (весело, протяжно, ласково, напевно).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Песенное творчество: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желание детей петь и допевать мелодии колыбельных песен  на слог «баю-баю» и веселых мелодий на слог «ля-ля».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навыки сочинительства веселых и грустных мелодий по образцу.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Музыкально-ритмические движения: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умение двигаться в соответствии с двухчастной формой музыки и силой ее звучание (громко, тихо); реагировать на начало звучания музыки и ее окончание.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умение маршировать вместе  со всеми со всеми и индивидуально, бегать легко, в умеренном и быстром темпе под музыку.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Улучшать качество исполнения танцевальных движений: притоптывать попеременно двумя ногами и одной нагой.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клюют зернышки цыплята и т.д.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Развитие танцевально-музыкального творчества: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Стимулировать самостоятельное выполнение танцевальных движений под плясовые мелодий.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навыки более точного выполнения движений, предающих характер изображаемых животных.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Игра на детских музыкальных инструментах: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Формировать умение подыгрывать на детских ударных музыкальных инструментов.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>Задачи психолого-педагогической ра</w:t>
      </w:r>
      <w:r w:rsidR="002F43C3">
        <w:rPr>
          <w:rStyle w:val="a4"/>
          <w:color w:val="000000"/>
          <w:sz w:val="28"/>
          <w:szCs w:val="28"/>
        </w:rPr>
        <w:t>боты образовательной области «Художественно-эстетическое развитие</w:t>
      </w:r>
      <w:r w:rsidR="002F43C3" w:rsidRPr="00D7203E">
        <w:rPr>
          <w:rStyle w:val="a4"/>
          <w:color w:val="000000"/>
          <w:sz w:val="28"/>
          <w:szCs w:val="28"/>
        </w:rPr>
        <w:t>»</w:t>
      </w:r>
      <w:r w:rsidR="002F43C3">
        <w:rPr>
          <w:rStyle w:val="a4"/>
          <w:color w:val="000000"/>
          <w:sz w:val="28"/>
          <w:szCs w:val="28"/>
        </w:rPr>
        <w:t xml:space="preserve"> Музыкальная деятельность</w:t>
      </w:r>
      <w:r w:rsidR="002F43C3" w:rsidRPr="00D7203E">
        <w:rPr>
          <w:rStyle w:val="a4"/>
          <w:color w:val="000000"/>
          <w:sz w:val="28"/>
          <w:szCs w:val="28"/>
        </w:rPr>
        <w:t xml:space="preserve"> </w:t>
      </w:r>
      <w:r w:rsidRPr="00D7203E">
        <w:rPr>
          <w:rStyle w:val="a4"/>
          <w:color w:val="000000"/>
          <w:sz w:val="28"/>
          <w:szCs w:val="28"/>
        </w:rPr>
        <w:t>для детей среднего дошкольного возраста (от 4 до 5 лет):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Слушание: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Продолжать развивать у детей интерес к музыке, желание  слушать ее. Закреплять знание о жанрах в музыке (песня, танец, марш).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color w:val="000000"/>
          <w:sz w:val="28"/>
          <w:szCs w:val="28"/>
        </w:rPr>
        <w:lastRenderedPageBreak/>
        <w:t>Обогащать  музыкальные впечатления, способствовать дальнейшему развитию основ музыкальной культуры, осознанного отношения к музыке.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color w:val="000000"/>
          <w:sz w:val="28"/>
          <w:szCs w:val="28"/>
        </w:rPr>
        <w:t>Формировать навыки культуры слушания музыки (не отвлекаться, слушать произведение до конца).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color w:val="000000"/>
          <w:sz w:val="28"/>
          <w:szCs w:val="28"/>
        </w:rPr>
        <w:t>Развивать умение чувствовать характер музыки, узнавать знакомые произведения, высказывать свои впечатления о прослушанном.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color w:val="000000"/>
          <w:sz w:val="28"/>
          <w:szCs w:val="28"/>
        </w:rPr>
        <w:t>Формировать умение замечать выразительные средства  музыкального произведения (тихо, громко, медленно, быстро). Развивать способность различать звуки по высоте (высокий, низкий, в пределах сексты, септимы).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Пение: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навыки выразительного пения, умение петь протяжно, подвижно, согласованно (в пределах ре – си первой октавы). Развивать умение брать дыхание между короткими музыкальными фразами. Побуждать петь мелодию  чисто, смягчать концы фраз, четко произносить слова, петь выразительно, предавая  характер музыки. Развивать навыки пения с инструментальным сопровождением и без него (с помощью педагога).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Песенное творчество: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Побуждать детей самостоятельно сочинять мелодию колыбельной песни, отвечать  на музыкальные вопросы («Как  тебя зовут?», Что ты хочешь, кошечка?», «Где ты?»)</w:t>
      </w:r>
      <w:r w:rsidRPr="00D7203E">
        <w:rPr>
          <w:rStyle w:val="a5"/>
          <w:color w:val="000000"/>
          <w:sz w:val="28"/>
          <w:szCs w:val="28"/>
        </w:rPr>
        <w:t>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умение импровизировать мелодии на заданный текст.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Музыкально-ритмические движения: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трёхчастной формой музыки. Совершенствовать танцевальные движения: прямой галоп, пружинка, кружение по одному и в парах. Формировать умение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 «торжественная», спокойная, «таинственная»; бег лёгкий и стремительный).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Развитие танцевально-игрового творчества: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весёлый и грустный, хитрая лисичка, сердитый волк и т.д.). Развивать умение инсценировать песни и ставить небольшие музыкальные спектакли.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lastRenderedPageBreak/>
        <w:t>Игра на детских музыкальных инструментах: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 xml:space="preserve">Задачи психолого-педагогической </w:t>
      </w:r>
      <w:r w:rsidR="002F43C3">
        <w:rPr>
          <w:rStyle w:val="a4"/>
          <w:color w:val="000000"/>
          <w:sz w:val="28"/>
          <w:szCs w:val="28"/>
        </w:rPr>
        <w:t>работы образовательной области «Художественно-эстетическое развитие</w:t>
      </w:r>
      <w:r w:rsidR="002F43C3" w:rsidRPr="00D7203E">
        <w:rPr>
          <w:rStyle w:val="a4"/>
          <w:color w:val="000000"/>
          <w:sz w:val="28"/>
          <w:szCs w:val="28"/>
        </w:rPr>
        <w:t>»</w:t>
      </w:r>
      <w:r w:rsidR="002F43C3">
        <w:rPr>
          <w:rStyle w:val="a4"/>
          <w:color w:val="000000"/>
          <w:sz w:val="28"/>
          <w:szCs w:val="28"/>
        </w:rPr>
        <w:t xml:space="preserve"> Музыкальная деятельность</w:t>
      </w:r>
      <w:r w:rsidR="002F43C3" w:rsidRPr="00D7203E">
        <w:rPr>
          <w:rStyle w:val="a4"/>
          <w:color w:val="000000"/>
          <w:sz w:val="28"/>
          <w:szCs w:val="28"/>
        </w:rPr>
        <w:t xml:space="preserve"> </w:t>
      </w:r>
      <w:r w:rsidRPr="00D7203E">
        <w:rPr>
          <w:rStyle w:val="a4"/>
          <w:color w:val="000000"/>
          <w:sz w:val="28"/>
          <w:szCs w:val="28"/>
        </w:rPr>
        <w:t>для детей старшего дошкольного возраста (от 5 до 6 лет):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>Для подгруппы двух лет обучения: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Слушание: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Продолжать развивать интерес и любовь к музыке, музыкальную отзывчивость на неё.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музыкальную культуру на основе знакомства с классической, народной и современной музыкой; со структурой 2- и 3-частного музыкального произведения, с построением песни. Продолжать знакомить с композиторами.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Воспитывать культуру поведения при посещении концертных залов, театров (не шуметь, не мешать, зрителям наслаждаться музыкой, смотреть спектакли).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Продолжать знакомить с жанрами музыкальных произведений (марш, танец, песня).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музыкальную память через узнавание мелодий по отдельным фрагментам произведений (вступление, заключение, музыкальная фраза).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Пение: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Формировать певческие навыки, умение петь лёгким звуком в диапазоне от «ре»  первой октавы до «до» второй октавы, брать дыхание перед началом песни, между музыкальными фразами, произносить отчётливо слова, своевременно начинать и заканчивать песню, эмоционально передавать характер мелодии, петь умеренно, громко и тихо.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Способствовать развитию навыков сольного пения с музыкальным сопровождением и без него.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Содействовать проявлению самостоятельности, творческому исполнению песен разного характера.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песенный музыкальный вкус.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Музыкально-ритмические движения: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чувство ритма, умение передавать через движения характер музыки, её эмоционально-образное содержание; умение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Способствовать формированию навыков исполнения танцевальных движений (поочерёдное выбрасывание ног вперёд в прыжке; приставной шаг с приседанием, с продвижением вперёд, кружение; приседание с выставлением ноги вперёд).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 xml:space="preserve">Познакомить детей с </w:t>
      </w:r>
      <w:r w:rsidRPr="00D7203E">
        <w:rPr>
          <w:color w:val="000000"/>
          <w:sz w:val="28"/>
          <w:szCs w:val="28"/>
        </w:rPr>
        <w:lastRenderedPageBreak/>
        <w:t>русским хороводом, пляской, а также с танцами других народов.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Продолжать развивать навыки инсценирования песен; умение изображать сказочных животных и птиц (лошадка, коза, лиса, медведь, заяц, журавль, ворон и т.д.) в разных игровых ситуациях.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Развитие танцевально-игрового творчества: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Совершенствовать умение самостоятельно придумывать движения, отражающие содержание песен.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Побуждать к инсценированию содержания песен, хороводов.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Игра на детских музыкальных инструментах: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умение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  <w:r w:rsidRPr="00D7203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творчество, побуждать детей к активным самостоятельным действиям.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 xml:space="preserve">Задачи психолого-педагогической </w:t>
      </w:r>
      <w:r w:rsidR="002F43C3">
        <w:rPr>
          <w:rStyle w:val="a4"/>
          <w:color w:val="000000"/>
          <w:sz w:val="28"/>
          <w:szCs w:val="28"/>
        </w:rPr>
        <w:t>работы образовательной области «Художественно-эстетическое развитие</w:t>
      </w:r>
      <w:r w:rsidR="002F43C3" w:rsidRPr="00D7203E">
        <w:rPr>
          <w:rStyle w:val="a4"/>
          <w:color w:val="000000"/>
          <w:sz w:val="28"/>
          <w:szCs w:val="28"/>
        </w:rPr>
        <w:t>»</w:t>
      </w:r>
      <w:r w:rsidR="002F43C3">
        <w:rPr>
          <w:rStyle w:val="a4"/>
          <w:color w:val="000000"/>
          <w:sz w:val="28"/>
          <w:szCs w:val="28"/>
        </w:rPr>
        <w:t xml:space="preserve"> Музыкальная деятельность</w:t>
      </w:r>
      <w:r w:rsidR="002F43C3" w:rsidRPr="00D7203E">
        <w:rPr>
          <w:rStyle w:val="a4"/>
          <w:color w:val="000000"/>
          <w:sz w:val="28"/>
          <w:szCs w:val="28"/>
        </w:rPr>
        <w:t xml:space="preserve"> </w:t>
      </w:r>
      <w:r w:rsidRPr="00D7203E">
        <w:rPr>
          <w:rStyle w:val="a4"/>
          <w:color w:val="000000"/>
          <w:sz w:val="28"/>
          <w:szCs w:val="28"/>
        </w:rPr>
        <w:t>для детей старшего дошкольного возраста (от 5 до 7 лет):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>Для подгруппы одного года обучения: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Слушание: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Продолжать приобщать детей к музыкальной культуре, воспитывать художественно-эстетический вкус. Обогащать музыкальные впечатления детей, вызывать яркий эмоциональный отклик при восприятии музыки разного характера. Знакомить с элементарными музыкальными понятиями: музыкальный образ, выразительные средства, музыкальные жанры (опера, балет); профессиями (пианист, дирижёр, композитор, певица и певец, балерина и баллеро, художник и др.). Продолжать развивать навыки восприятия звуков по высоте в пределах квинты – терции. Обогащать впечатления детей, формировать музыкальный вкус, развивать музыкальную память. Способствовать развитию мышления, фантазии, памяти, слуха. Знакомить с элементарными музыкальными понятиями (темп, ритм); жанрами (опера, концерт, симфонический оркестр), творчеством композиторов и музыкантов. Познакомить детей с мелодией Государственного гимна РФ.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Пение: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 xml:space="preserve">Совершенствовать певческий голос и вокально-слуховую координацию. Закреплять практические навыки выразительного исполнения песен в пределах от до первой октавы до ре второй октавы. Учить брать дыхание и удерживать его до конца фразы; обращать внимание на </w:t>
      </w:r>
      <w:r w:rsidRPr="00D7203E">
        <w:rPr>
          <w:color w:val="000000"/>
          <w:sz w:val="28"/>
          <w:szCs w:val="28"/>
        </w:rPr>
        <w:lastRenderedPageBreak/>
        <w:t>артикуляцию (дикцию). Закреплять умение петь самостоятельно, индивидуально и коллективно, с музыкальным сопровождением и без него.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Песенное творчество: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Развивать умение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Музыкально-ритмические движения: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Знакомить с национальными плясками (русские, белорусские, украинские и т.д.). 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Музыкально-игровое и танцевальное творчество</w:t>
      </w:r>
      <w:r w:rsidRPr="00D7203E">
        <w:rPr>
          <w:color w:val="000000"/>
          <w:sz w:val="28"/>
          <w:szCs w:val="28"/>
        </w:rPr>
        <w:t>: 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т.п.). Совершенствовать умение импровизировать под музыку соответствующего характера (лыжник, конькобежец, наездник, рыбак; лукавый котик и сердитый козлик и т.п.). Закреплять умения придумывать движения, отражающие содержание песни; выразительно действовать с воображаемыми предметами. Развивать самостоятельность в поисках способа передачи в движениях музыкальных образов. Формировать музыкальные способности; содействовать проявлению активности и самостоятельности.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5"/>
          <w:color w:val="000000"/>
          <w:sz w:val="28"/>
          <w:szCs w:val="28"/>
        </w:rPr>
        <w:t>Игра на детских музыкальных инструментах</w:t>
      </w:r>
      <w:r w:rsidRPr="00D7203E">
        <w:rPr>
          <w:color w:val="000000"/>
          <w:sz w:val="28"/>
          <w:szCs w:val="28"/>
        </w:rPr>
        <w:t>: Знакомить с музыкальными произведениями в исполнении различных инструментов и в оркестровой обработке. Совершенствовать навыки игры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умение исполнять музыкальные произведения в оркестре и в ансамбле.</w:t>
      </w:r>
    </w:p>
    <w:p w:rsidR="0018306B" w:rsidRPr="00D7203E" w:rsidRDefault="0018306B" w:rsidP="0018306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D7203E">
        <w:rPr>
          <w:rStyle w:val="a4"/>
          <w:color w:val="000000"/>
          <w:sz w:val="28"/>
          <w:szCs w:val="28"/>
        </w:rPr>
        <w:t>Локальный компонент МБДОУ</w:t>
      </w:r>
      <w:r w:rsidRPr="00D7203E">
        <w:rPr>
          <w:rStyle w:val="apple-converted-space"/>
          <w:color w:val="000000"/>
          <w:sz w:val="28"/>
          <w:szCs w:val="28"/>
        </w:rPr>
        <w:t> </w:t>
      </w:r>
      <w:r w:rsidRPr="00D7203E">
        <w:rPr>
          <w:color w:val="000000"/>
          <w:sz w:val="28"/>
          <w:szCs w:val="28"/>
        </w:rPr>
        <w:t xml:space="preserve">связан с социально-личностным развитием  ребёнка. В непосредственно образовательную деятельность по развитию музыкальности детей, способности эмоционально воспринимать музыку включаются упражнения и игры,  развивающие  у дошкольников эмоциональную сферу личности, творческую активность, культуру восприятия музыки, фантазию, воображение, творческие способности в продуктивной деятельности под музыку, побуждающие у дошкольников </w:t>
      </w:r>
      <w:r w:rsidRPr="00D7203E">
        <w:rPr>
          <w:color w:val="000000"/>
          <w:sz w:val="28"/>
          <w:szCs w:val="28"/>
        </w:rPr>
        <w:lastRenderedPageBreak/>
        <w:t>средствами музыки потребность в творческой деятельности выражать своё отношение к миру.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Программа составлена с учетом интеграции образовательных областей: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Виды интеграции образовательной области «Музыка»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- «Физическое развитие» - формирование начальных предст</w:t>
      </w:r>
      <w:r>
        <w:rPr>
          <w:sz w:val="28"/>
          <w:szCs w:val="28"/>
        </w:rPr>
        <w:t xml:space="preserve">авлений о здоровом образе жизни, </w:t>
      </w:r>
      <w:r w:rsidRPr="00467FAD">
        <w:rPr>
          <w:sz w:val="28"/>
          <w:szCs w:val="28"/>
        </w:rPr>
        <w:t>использование музыкальных произведений в качестве музыкального сопровождения различных видов детской деятельности и двигательной активности</w:t>
      </w:r>
      <w:r>
        <w:rPr>
          <w:sz w:val="28"/>
          <w:szCs w:val="28"/>
        </w:rPr>
        <w:t>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- «Социально – коммуникативное развитие» - развитие свободного общения со взрослыми и детьми по поводу музыки; формирование первичных представлений о себе, своих чувствах и эмоциях, а также окружающем мире в части культуры и музыкального искусства</w:t>
      </w:r>
      <w:r>
        <w:rPr>
          <w:sz w:val="28"/>
          <w:szCs w:val="28"/>
        </w:rPr>
        <w:t>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- «Познавательное развитие» - расширение кругозора детей в части элементарных представлений о музыке как виде искусства, развитие познавательно – исследовательской деятельности через исследования свойств музыки окружающего мира.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- «Художественно – эстетическое развитие» - использование средств продуктивных видов деятельности для обогащения содержания области «Музыка», закрепления результатов восприятия музыки.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- «Речевое развитие» - использование музыкальных произведений как средства обогащения образовательного процесса, усиления эмоционального восприятия художественных произведений.</w:t>
      </w:r>
    </w:p>
    <w:p w:rsidR="0018306B" w:rsidRPr="00467FAD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467FAD">
        <w:rPr>
          <w:sz w:val="28"/>
          <w:szCs w:val="28"/>
        </w:rPr>
        <w:t>• Интеграция образовательных областей способствует целостному развитию личности ребенка: наряду с обучением различным видам музыкальной деятельности, предусмотрена работа педагога по формированию нравственной сферы воспитанника, развитию способностей музыкальных (общих и специальных, творческих, художественных, интеллектуальных, физических, познавательных процессов, воспитанию качеств, которые, в свою очередь, обеспечивают успешность овладения дошкольниками основ музыкального искусства.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Формы организации музыкальной деятельности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- занятия (индивидуальные, фронтальные, тематические, комплексные</w:t>
      </w:r>
      <w:r>
        <w:rPr>
          <w:sz w:val="28"/>
          <w:szCs w:val="28"/>
        </w:rPr>
        <w:t>)</w:t>
      </w:r>
      <w:r w:rsidRPr="002B1E57">
        <w:rPr>
          <w:sz w:val="28"/>
          <w:szCs w:val="28"/>
        </w:rPr>
        <w:t>,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-развлечения,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-утренники.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lastRenderedPageBreak/>
        <w:t>Особенности организации предметно-пространственной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развивающей образовательной среды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В рабочей программе предусмотрено использование различных видов дидактических игр для музыкального развития детей: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• На развитие динамического восприятия;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• На развитие ритмического восприятия;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• На развитие звуковысотного восприятия;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• На развитие тембрового восприятия;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Наглядно – образный материал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Иллюстрации</w:t>
      </w:r>
      <w:r w:rsidRPr="002B1E57">
        <w:rPr>
          <w:sz w:val="28"/>
          <w:szCs w:val="28"/>
        </w:rPr>
        <w:t>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2. Наглядно - дидактический материал;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3. Игровые атрибуты;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4. Карточки с заданием.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Методическое обеспечение.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B1E57">
        <w:rPr>
          <w:sz w:val="28"/>
          <w:szCs w:val="28"/>
        </w:rPr>
        <w:t xml:space="preserve"> Дидактические игры.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2. Портреты русских и зарубежных композиторов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3. Наглядно - иллюстративный материал: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- сюжетные картины;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- пейзажи (времена года) ;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- комплект «Мир в картинках. Музыкальные инструменты» («Мозаика-синтез») .</w:t>
      </w:r>
    </w:p>
    <w:p w:rsidR="0018306B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 w:rsidRPr="002B1E57">
        <w:rPr>
          <w:sz w:val="28"/>
          <w:szCs w:val="28"/>
        </w:rPr>
        <w:t>4. Нотные сборники.</w:t>
      </w:r>
    </w:p>
    <w:p w:rsidR="0018306B" w:rsidRPr="002B1E57" w:rsidRDefault="0018306B" w:rsidP="0018306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детьми программы музыкального образования детей МБДОУ «Детский сад №85»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 трёхлетнему возрасту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узнаёт знакомые мелодии и различает высоту звуков (высокий – низкий).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Вместе с воспитателем подпевает в песне музыкальные фразы.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Двигается в соответствии с характером музыки, начинает движение с первыми звуками музыки.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выполнять движения: притопывать ногой, хлопать в ладоши, поворачивать кисти рук.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 музыкальные инструменты: погремушки, бубен.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 четырёхлетнему возрасту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слушает музыкальное произведение до конца. Узнаёт знакомые песни.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звуки по высоте (в пределах октавы).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Замечает изменения в звучании (тихо – громко).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Поёт, не отставая и не опережая других.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и называет детские музыкальные инструменты (металлофон, барабан и др.).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 пятилетнему возрасту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узнаёт песни по мелодии.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звуки по высоте (в пределах сексты – септимы).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петь протяжно, чётко произносить слова; вместе с другими детьми – начинать и заканчивать пение.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движения, отвечающие характеру музыки, самостоятельно меняя их соответствии с двухчастной формой музыкального произведения.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 (с куклами, игрушками, ленточками).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играть на металлофоне простейшие мелодии на одном звуке.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 шести годам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различает жанры музыкальных произведений (марш, танец, песня); звучание музыкальных инструментов (фортепиано, скрипка).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высокие и низкие звуки (в пределах квинты).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петь без напряжения, плавно, лёгким звуком; отчётливо произносить слова, своевременно начинать и заканчивать песню; петь в сопровождении музыкального инструмента.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ритмично двигаться в соответствии с характером и динамикой музыки.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Умеет выполнять танцевальные движения (поочерёдное выбрасывание ног вперёд в прыжке, полуприседание с выставление ноги га пятку, шаг на всей ступне на месте, с продвижением вперёд и в кружении).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инсценирует содержание песен, хороводов; действует, не подражая другим детям.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играть мелодии на металлофоне по одному и в небольшой группе детей.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 семи годам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узнаёт мелодию Государственного гимна РФ.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жанр прослушанного произведения (марш, песня, танец) и инструмент, на котором оно исполняется.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общее настроение, характер музыкального произведения.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части музыкального произведения (вступление, заключение, запев, припев).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петь песни в удобном диапазоне, исполняя её выразительно, правильно передавая мелодию (ускоряя, замедляя, усиливая и ослабляя звучание).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петь индивидуально и коллективно, с сопровождением и без него.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Инсценирует игровые песни, придумывает варианты образных движений в играх и хороводах.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Исполняет сольно и в ансамбле на ударных инструментах несложные песни и мелодии.</w:t>
      </w:r>
    </w:p>
    <w:p w:rsidR="0018306B" w:rsidRPr="00D7203E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У дошкольника, при успешном освоении образовательной области «Музыка», (при условии применения ценностного содержания музыкального образования в соответствии с целью 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общей культуры детей), 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формируются все интегративные качества.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Двигательная активность детей под музыку, окрашивающая движения ребенка эмоциями, способствует физическому развитию, увлеченности этой деятельностью (увлеченность детей движениями под музыку, качество их согласованности с музыкой), что помогает формированию интегративного качества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«Физически развитый, овладевший основными культурно-гигиеническими навыками»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Привлекательная музыкальная деятельность вызывает активность детей, которая проявляется в их вопросах, ответах на вопросы, желании действовать (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«Любознательный, активный»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Эстетические чувства при восприятии музыки закрепляются в виде личностных нравственно-эстетических проявлений (поведение во время слушания, степень эмоциональной отзывчивости), внимания, внешних эмоциональных проявлений (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«Эмоционально отзывчивый»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художественная деятельность сплачивает, объединяет детей и взрослых. У ребёнка появляется желание помочь другому ребенку, желание действовать сообща (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«Овладевший средствами общения и способами взаимодействия со взрослыми и сверстниками»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планировать свои действия, доброжелательности, помощи другим детям в процессе музыкальной деятельности формируется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«Способен управлять своим поведением и планировать свои действия на основе первичных ценностных представлений». 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«Способен  решать интеллектуальные и личностные задачи (проблемы), адекватные возрасту»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в экспериментировании: в пении, движении, игре на музыкальных инструментах, высказываниях о музыке;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музыкальной, художественной деятельности наиболее успешно формируются представления о себе, семье, обществе (ближайшем социуме), о его культурных ценностях и своем месте в нем, о государстве,  мире и природе в силу эмоциональной окрашенности художественных образов. При изучении произведений о семье, родной стране, природе развивается эмоциональная отзывчивость, понимание детьми того, что люди берегут, дорожат этими произведениями, потому что они обладают красотой, как и сам мир, который в них изображен (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«Имеющий первичные представления о себе, семье, обществе (ближайшем социуме), о его культурных ценностях и своем месте в нем, о государстве, о мире и природе»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музыкального восприятия (процесс обучения детей умению слушать и слышать, выполнять задания взрослого), умения сосредоточиться и точно выполнить задание педагога (остановиться с окончанием звучания марша, петь выразительно, ритмично встряхивать погремушку, звенеть в колокольчик и др.); способствует подготовке детей к школе (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«Овладевший универсальными предпосылками учебной деятельности»);</w:t>
      </w:r>
    </w:p>
    <w:p w:rsidR="0018306B" w:rsidRPr="00D7203E" w:rsidRDefault="0018306B" w:rsidP="0018306B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Интегративное качество «Овладевший необходимыми умениями и навыками (для осуществления музыкальной деятельности)</w:t>
      </w:r>
      <w:r w:rsidRPr="00D7203E">
        <w:rPr>
          <w:rFonts w:ascii="Times New Roman" w:eastAsia="Times New Roman" w:hAnsi="Times New Roman" w:cs="Times New Roman"/>
          <w:color w:val="000000"/>
          <w:sz w:val="28"/>
          <w:szCs w:val="28"/>
        </w:rPr>
        <w:t>» формируется в процессе музыкальной деятельности (слушание музыки, пение, музыкально-ритмические движения, песенное, музыкально-игровое и танцевальное творчество, игра на детских музыкальных инструментах).</w:t>
      </w:r>
    </w:p>
    <w:p w:rsidR="0018306B" w:rsidRDefault="0018306B" w:rsidP="001830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8306B" w:rsidRDefault="0018306B" w:rsidP="0018306B">
      <w:pPr>
        <w:shd w:val="clear" w:color="auto" w:fill="FFFFFF"/>
        <w:spacing w:before="75" w:after="75" w:line="368" w:lineRule="atLeast"/>
        <w:rPr>
          <w:rFonts w:ascii="Arial" w:eastAsia="Times New Roman" w:hAnsi="Arial" w:cs="Arial"/>
          <w:b/>
          <w:bCs/>
          <w:color w:val="000000"/>
          <w:sz w:val="21"/>
        </w:rPr>
        <w:sectPr w:rsidR="0018306B" w:rsidSect="001B00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87D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 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педагогами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реализации ООП, область «Художественно-эстетическое развитие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8306B" w:rsidRPr="00FE587D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Музыкальная деятельность</w:t>
      </w:r>
    </w:p>
    <w:tbl>
      <w:tblPr>
        <w:tblW w:w="13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071"/>
        <w:gridCol w:w="5642"/>
        <w:gridCol w:w="2491"/>
      </w:tblGrid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совместной музыкальной деятельности детей» (памятка)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Напомнить педагогами принципы организации совместной музыкальной деятельности с детьми на каждой возрастной ступени дошкольного детства.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«Педагогическая направленность музыкальных игр»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(консультация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воспитателям  в применении музыкальных игр в совместной музыкальной деятельности с детьми.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средний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«Музыкально-рефлекторное пробуждение детей после дневного сна» (консультация) 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Укрепление, обогащение связей и отношений педагогов  с детьми.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дошкольный 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«Новые виды и формы развлечений для малышей» (консультация)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педагогов с новыми видами и формами развлечений для детей. Поддержание заинтересованности, инициативности педагогов в проведении досугов и развлечений.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средний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«Организация образовательной деятельности области «Музыка»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режимных моментах»  (памятка).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компетентности воспитателей в области музыкального воспитания.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Все воспитатели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«Танец – это прост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о»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воспитателей с танцевальными движениями в игровой форме.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средний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«Речевые игры с музыкальными инструментами»  (консультация)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компетентности воспитателей в области музыкального воспитания.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воспитатели</w:t>
            </w:r>
          </w:p>
        </w:tc>
      </w:tr>
      <w:tr w:rsidR="0018306B" w:rsidRPr="00FE587D" w:rsidTr="00E43C6C">
        <w:trPr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работы педагогов по музыкальному воспитанию в летний оздоровительный период» (консультация).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компетентности педагогов в области музыкального воспитания в летний оздоровительный период.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– подготовительный </w:t>
            </w:r>
          </w:p>
        </w:tc>
      </w:tr>
    </w:tbl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Совместная досуговая деятельность музыкального руководителя с детьми</w:t>
      </w:r>
    </w:p>
    <w:p w:rsidR="0018306B" w:rsidRPr="00FE587D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193"/>
        <w:gridCol w:w="6913"/>
        <w:gridCol w:w="2911"/>
      </w:tblGrid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развлечений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знаний»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уважения, любви к русскому языку, литературе. Закрепление умения выражать в продуктивной деятельности свои знания и впечатления. Активизация творческих возможностей детей и проявления их в разных видах творческой деятельности.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– старший дошкольный (дети от 4 до 7 лет) 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 свиданья лето, здравствуй, детский сад»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Вызывать у детей радость от возвращения в детский сад. Продолжать знакомство с детским садом как ближайшим социальным окружением ребёнка: профессии сотрудников детского сада, предметное окружение, правила поведения в детском саду, взаимоотношения со сверстниками.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Младший возраст (дети от 3 до 4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сентября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«Осенины»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Обобщить, закрепить и расширить знания детей об осени, осенних явлениях. Учить правильно называть и различать овощи, фрукты. Развивать связную речь детей. Воспитывать уважение к труду взрослых.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средний  (дети от 2 до 5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октября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 к «Дню пожилого человека»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акрепить и расширить знания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етей о событийных датах.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Побуждать к исполнению знакомых и любимых произведений (песни, танцы); продолжать закреплять умение детей чувствовать ритм в музыке и тексте. Воспитывать  стремление детей к здоровому образу жизни. Формировать чувства ответственности за укрепление своего здоровья.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дошкольный (дети от 5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представления детей о родной стране, о государственных праздниках. Углублять и уточнять представления о Родине – России. Закреплять знания о флаге, гербе и гимне России. Воспитывать любовь и гордость за свою Родину.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дошкольный (дети от 5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гендерные представления. Воспитывать бережное и чуткое отношение к самым близким людям, потребность радовать близких добрыми делами. Продолжать  развивать музыкальные способности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детей: эмоциональную отзывчивость, слуховое внимание, музыкальную память.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Старший дошкольный (дети от 5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декабря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«Новый год»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условия для развития творческих способностей у дошкольников через активную деятельность при подготовке к новогоднему празднику. Закреплять умения петь несложные песни в удобном диапазоне индивидуально и коллективно; выразительно и ритмично двигаться в соответствии с характером музыки. Развивать творческие способности. Воспитывать ответственность, дружелюбность в детском коллективе;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старший дошкольный (дети от 2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«Пришла коляда – отворяй ворота»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представление детей о традициях и обычаях русского народа, учить использовать полученные знания и навыки в жизни. Учить инсценировать народные песни. Воспитывать у детей желание познавать культуру своего народа (через сказки, пословицы, поговорки, песни, танцы, игры, обряды).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старший дошкольный (дети от  2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«Масленица»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детей с традициями русского народа. Приобщать детей к русским народным праздникам. Продолжать учить уметь народные песни, хороводы. Развивать двигательные навыки и умения. Воспитывать  любовь к народному творчеству, к народным играм и песням.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старший дошкольный (дети от  2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марта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«Праздник 8 марта»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учить петь без напряжения; побуждать к исполнению знакомых и любимых произведений (песни, танцы); Развивать певческие и ритмические навыки, выразительность речи.  Воспитывать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нравственные качества – любви, доброты, отзывчивости, желание доставлять радость близким и друзьям. 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Младший – старший дошкольный (дети от 3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смеха»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  развивать музыкальные способности детей: эмоциональную отзывчивость, слуховое внимание, музыкальную память. Продолжать учить петь без напряжения; побуждать к исполнению знакомых и любимых произведений. Продолжать закреплять умение детей чувствовать ритм в музыке и тексте. Воспитывать уважение друг к другу.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старший дошкольный (дети от  2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апреля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здоровья»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музыкальные и творческие способности дошкольников в различных видах музыкальной деятельности, используя здоровьесберегающие технологии. Воспитывать  стремление детей к здоровому образу жизни. Формировать чувства ответственности за укрепление своего здоровья.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Ранний – старший дошкольный (дети от  2 до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мая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Победы»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Спортивно-музыкальный досуг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стране в войне.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дошкольный (дети в возрасте 5 – 7 лет)</w:t>
            </w:r>
          </w:p>
        </w:tc>
      </w:tr>
      <w:tr w:rsidR="0018306B" w:rsidRPr="00FE587D" w:rsidTr="00E43C6C">
        <w:trPr>
          <w:jc w:val="center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 свиданья, детский сад»</w:t>
            </w:r>
          </w:p>
        </w:tc>
        <w:tc>
          <w:tcPr>
            <w:tcW w:w="6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уважения, любви к детскому саду, школе, закрепление умения выражать в продуктивной деятельности свои знания и впечатления, активизация творческих возможностей детей и проявления их в разных видах творческой деятельности.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дошкольный (дети в возрасте 5 – 7)</w:t>
            </w:r>
          </w:p>
        </w:tc>
      </w:tr>
    </w:tbl>
    <w:p w:rsidR="0018306B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06B" w:rsidRPr="00FE587D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с социальными партнёрами по реализации ООП,</w:t>
      </w:r>
    </w:p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область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Художественно-эстетическое развитие</w:t>
      </w: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Музыкальная деятельность</w:t>
      </w:r>
    </w:p>
    <w:p w:rsidR="0018306B" w:rsidRPr="00FE587D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3529"/>
        <w:gridCol w:w="5602"/>
        <w:gridCol w:w="3251"/>
      </w:tblGrid>
      <w:tr w:rsidR="0018306B" w:rsidRPr="00FE587D" w:rsidTr="00E43C6C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Социальный партнёр</w:t>
            </w:r>
          </w:p>
        </w:tc>
      </w:tr>
      <w:tr w:rsidR="0018306B" w:rsidRPr="00FE587D" w:rsidTr="00E43C6C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Досуговое мероприятие</w:t>
            </w:r>
          </w:p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знаний»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благоприятного микроклимата для социального и личностного развития дошкольников. Способствование  обогащению эмоционального мира детей, активному развитию познавательного интереса,  совершенствованию</w:t>
            </w:r>
          </w:p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коммуникативных навыков и умений.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 городская библиотека им. Н.К. Крупской</w:t>
            </w:r>
          </w:p>
        </w:tc>
      </w:tr>
      <w:tr w:rsidR="0018306B" w:rsidRPr="00FE587D" w:rsidTr="00E43C6C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Досуговое мероприятие</w:t>
            </w:r>
          </w:p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06B" w:rsidRPr="00FE587D" w:rsidRDefault="0018306B" w:rsidP="00E4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06B" w:rsidRPr="00FE587D" w:rsidRDefault="0018306B" w:rsidP="00E4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06B" w:rsidRPr="00FE587D" w:rsidTr="00E43C6C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Консультационный материал</w:t>
            </w:r>
          </w:p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музыкальной деятельности</w:t>
            </w:r>
          </w:p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летний-оздоровительный период»</w:t>
            </w:r>
          </w:p>
          <w:p w:rsidR="0018306B" w:rsidRPr="00FE587D" w:rsidRDefault="0018306B" w:rsidP="00E43C6C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06B" w:rsidRPr="00FE587D" w:rsidRDefault="0018306B" w:rsidP="00E43C6C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консультационным материалом с целью повышения педагогической компетенции в области музыкального воспитания в летний-оздоровительный период.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06B" w:rsidRPr="00FE587D" w:rsidRDefault="0018306B" w:rsidP="00E4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6B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8306B" w:rsidSect="0018306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8306B" w:rsidRPr="00FE587D" w:rsidRDefault="0018306B" w:rsidP="0018306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источников информации:</w:t>
      </w:r>
    </w:p>
    <w:p w:rsidR="0018306B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6B" w:rsidRPr="00FE587D" w:rsidRDefault="0018306B" w:rsidP="0018306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 Н.Е., Комарова Т.С., Васильева М.А.. От рождения до школы. Примерная основная общеобразовательная программа  дошкольного образования. – М.: Мозаика-Синтез, 2011.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Радынова О. П. Музыкальные шедевры. – М.: ВЛАДОС, 2000.         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Шейн В.А. Гамма.  –  М.: ГНОМ и Д, 2002.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Колодницкий Г. А. Музыкальные игры, ритмические упражнения и танцы для детей.  – М.: Гном - Пресс, 2000.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 В.М. Весенние игры и забавы.  – М.: Сфера, 2010.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 В.М. Летние игры и забавы.  –  М.: Сфера, 2009.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Доломанова Н. Н. Подвижные игры с песнями. –  М.: Сфера, 2010.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Роот З.Я. Музыкально – дидактические игры.  –  М.: Айрис Пресс, 2004.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9.      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Петрова Т. И. Театрализованные игры в детском саду. М.: Школьная Пресса, 2009.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Зацепина М.Б. Музыкальное воспитание в детском саду. – М.: Мозаика-Синтез, 2010.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Зацепина М.Б. Культурно-досуговая деятельность. – М.: Мозаика-Синтез, 2004.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Зацепина М.Б. Культурно-досуговая деятельность в детском саду. – М.: Мозаика-Синтез, 2010.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Зацепина М.Б., Антонова Т.В. Народные праздники в детском саду. – М.: Мозаика-Синтез, 2010.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Зацепина М.Б., Антонова Т.В. Праздники и развлечения в детском саду. – М.: Мозаика-Синтез, 2010.</w:t>
      </w:r>
    </w:p>
    <w:p w:rsidR="0018306B" w:rsidRPr="00FE587D" w:rsidRDefault="0018306B" w:rsidP="0018306B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15.  </w:t>
      </w:r>
      <w:r w:rsidRPr="00FE587D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Арсеневская О.Н. Система музыкально-оздоровительной работы в детском саду.  – В.: Учитель, 2011.</w:t>
      </w:r>
    </w:p>
    <w:p w:rsidR="0018306B" w:rsidRDefault="0018306B" w:rsidP="0018306B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8306B" w:rsidRDefault="0018306B" w:rsidP="0018306B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8306B" w:rsidRDefault="0018306B" w:rsidP="0018306B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B00F4" w:rsidRDefault="001B00F4"/>
    <w:sectPr w:rsidR="001B00F4" w:rsidSect="001B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73765"/>
    <w:multiLevelType w:val="multilevel"/>
    <w:tmpl w:val="B492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6B"/>
    <w:rsid w:val="00152BDF"/>
    <w:rsid w:val="0018306B"/>
    <w:rsid w:val="001B00F4"/>
    <w:rsid w:val="002F43C3"/>
    <w:rsid w:val="00337A2F"/>
    <w:rsid w:val="00394512"/>
    <w:rsid w:val="00473FE0"/>
    <w:rsid w:val="00F75395"/>
    <w:rsid w:val="00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E2032-D5BB-40E4-8B4E-AD4D8347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306B"/>
  </w:style>
  <w:style w:type="paragraph" w:customStyle="1" w:styleId="c1">
    <w:name w:val="c1"/>
    <w:basedOn w:val="a"/>
    <w:rsid w:val="0018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306B"/>
  </w:style>
  <w:style w:type="character" w:styleId="a4">
    <w:name w:val="Strong"/>
    <w:basedOn w:val="a0"/>
    <w:uiPriority w:val="22"/>
    <w:qFormat/>
    <w:rsid w:val="0018306B"/>
    <w:rPr>
      <w:b/>
      <w:bCs/>
    </w:rPr>
  </w:style>
  <w:style w:type="character" w:styleId="a5">
    <w:name w:val="Emphasis"/>
    <w:basedOn w:val="a0"/>
    <w:uiPriority w:val="20"/>
    <w:qFormat/>
    <w:rsid w:val="001830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5793</Words>
  <Characters>33023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ДС85</dc:creator>
  <cp:lastModifiedBy>user</cp:lastModifiedBy>
  <cp:revision>4</cp:revision>
  <cp:lastPrinted>2016-10-12T13:27:00Z</cp:lastPrinted>
  <dcterms:created xsi:type="dcterms:W3CDTF">2016-10-12T13:28:00Z</dcterms:created>
  <dcterms:modified xsi:type="dcterms:W3CDTF">2016-10-12T13:31:00Z</dcterms:modified>
</cp:coreProperties>
</file>