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DD" w:rsidRDefault="00FB35CE" w:rsidP="00BD2E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78ED" w:rsidRPr="00D919BD" w:rsidRDefault="002978ED" w:rsidP="00D919BD">
      <w:pPr>
        <w:pStyle w:val="Default"/>
        <w:ind w:firstLine="567"/>
        <w:jc w:val="both"/>
        <w:rPr>
          <w:rFonts w:eastAsiaTheme="minorHAnsi"/>
          <w:b/>
          <w:i/>
        </w:rPr>
      </w:pPr>
      <w:r w:rsidRPr="002978ED">
        <w:rPr>
          <w:b/>
          <w:sz w:val="28"/>
          <w:szCs w:val="28"/>
        </w:rPr>
        <w:t xml:space="preserve">Вопрос: </w:t>
      </w:r>
      <w:r w:rsidR="00D919BD">
        <w:rPr>
          <w:rFonts w:eastAsiaTheme="minorHAnsi"/>
        </w:rPr>
        <w:t xml:space="preserve"> </w:t>
      </w:r>
      <w:r w:rsidR="00D919BD" w:rsidRPr="00D919BD">
        <w:rPr>
          <w:rFonts w:eastAsiaTheme="minorHAnsi"/>
          <w:b/>
          <w:i/>
          <w:color w:val="auto"/>
          <w:sz w:val="28"/>
          <w:szCs w:val="28"/>
        </w:rPr>
        <w:t>Как избавиться от вредной привычки?</w:t>
      </w:r>
    </w:p>
    <w:p w:rsidR="00D919BD" w:rsidRPr="00D919BD" w:rsidRDefault="002978ED" w:rsidP="00D919BD">
      <w:pPr>
        <w:pStyle w:val="Default"/>
        <w:ind w:firstLine="567"/>
        <w:jc w:val="both"/>
        <w:rPr>
          <w:rFonts w:eastAsiaTheme="minorHAnsi"/>
          <w:sz w:val="28"/>
          <w:szCs w:val="28"/>
        </w:rPr>
      </w:pPr>
      <w:r w:rsidRPr="00D919BD">
        <w:rPr>
          <w:rFonts w:eastAsiaTheme="minorHAnsi"/>
          <w:b/>
          <w:color w:val="323232"/>
          <w:sz w:val="28"/>
          <w:szCs w:val="28"/>
        </w:rPr>
        <w:t xml:space="preserve">Ответ: </w:t>
      </w:r>
      <w:r w:rsidR="00D919BD" w:rsidRPr="00D919BD">
        <w:rPr>
          <w:rFonts w:eastAsiaTheme="minorHAnsi"/>
          <w:color w:val="323232"/>
          <w:sz w:val="28"/>
          <w:szCs w:val="28"/>
        </w:rPr>
        <w:t xml:space="preserve">Вредные привычки, такие как </w:t>
      </w:r>
      <w:proofErr w:type="spellStart"/>
      <w:r w:rsidR="00D919BD" w:rsidRPr="00D919BD">
        <w:rPr>
          <w:rFonts w:eastAsiaTheme="minorHAnsi"/>
          <w:color w:val="323232"/>
          <w:sz w:val="28"/>
          <w:szCs w:val="28"/>
        </w:rPr>
        <w:t>грызение</w:t>
      </w:r>
      <w:proofErr w:type="spellEnd"/>
      <w:r w:rsidR="00D919BD" w:rsidRPr="00D919BD">
        <w:rPr>
          <w:rFonts w:eastAsiaTheme="minorHAnsi"/>
          <w:color w:val="323232"/>
          <w:sz w:val="28"/>
          <w:szCs w:val="28"/>
        </w:rPr>
        <w:t xml:space="preserve"> ногтей, </w:t>
      </w:r>
      <w:proofErr w:type="spellStart"/>
      <w:r w:rsidR="00D919BD" w:rsidRPr="00D919BD">
        <w:rPr>
          <w:rFonts w:eastAsiaTheme="minorHAnsi"/>
          <w:color w:val="323232"/>
          <w:sz w:val="28"/>
          <w:szCs w:val="28"/>
        </w:rPr>
        <w:t>кусание</w:t>
      </w:r>
      <w:proofErr w:type="spellEnd"/>
      <w:r w:rsidR="00D919BD" w:rsidRPr="00D919BD">
        <w:rPr>
          <w:rFonts w:eastAsiaTheme="minorHAnsi"/>
          <w:color w:val="323232"/>
          <w:sz w:val="28"/>
          <w:szCs w:val="28"/>
        </w:rPr>
        <w:t xml:space="preserve"> губ, жевание края одежды или карандаше</w:t>
      </w:r>
      <w:r w:rsidR="00D919BD">
        <w:rPr>
          <w:rFonts w:eastAsiaTheme="minorHAnsi"/>
          <w:color w:val="323232"/>
          <w:sz w:val="28"/>
          <w:szCs w:val="28"/>
        </w:rPr>
        <w:t>й, теребление волос</w:t>
      </w:r>
      <w:r w:rsidR="00D919BD" w:rsidRPr="00D919BD">
        <w:rPr>
          <w:rFonts w:eastAsiaTheme="minorHAnsi"/>
          <w:color w:val="323232"/>
          <w:sz w:val="28"/>
          <w:szCs w:val="28"/>
        </w:rPr>
        <w:t xml:space="preserve">, сосание пальца и другие, часто являются сигналами, что ребенок испытывает тревогу, страх, эмоциональное напряжение или недостаток близости с родителями. Эти действия помогают ребенку справиться с различными переживаниями, тревогой и сниженным настроением (грустью, печалью и т.п.).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У средних и старших дошкольников вредные привычки могут возникать на фоне неуверенности в своих силах и неудовлетворенности своим полож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 xml:space="preserve">нием среди сверстников.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Психологи считают, что каждая вредная привычка помогает детям спр</w:t>
      </w:r>
      <w:r w:rsidRPr="00D919BD">
        <w:rPr>
          <w:rFonts w:eastAsiaTheme="minorHAnsi"/>
          <w:color w:val="323232"/>
          <w:lang w:eastAsia="en-US"/>
        </w:rPr>
        <w:t>а</w:t>
      </w:r>
      <w:r w:rsidRPr="00D919BD">
        <w:rPr>
          <w:rFonts w:eastAsiaTheme="minorHAnsi"/>
          <w:color w:val="323232"/>
          <w:lang w:eastAsia="en-US"/>
        </w:rPr>
        <w:t xml:space="preserve">виться со страхом, тревожностью, депрессией, отсутствием родительской любви и заботы.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К сожалению, подобные привычки оказывают прямое или косвенное н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>гативное влияние на физическое и психическое здоровье детей. Многие из них могут привести к мелким травмам, нарушению прикуса, возникновению пр</w:t>
      </w:r>
      <w:r w:rsidRPr="00D919BD">
        <w:rPr>
          <w:rFonts w:eastAsiaTheme="minorHAnsi"/>
          <w:color w:val="323232"/>
          <w:lang w:eastAsia="en-US"/>
        </w:rPr>
        <w:t>о</w:t>
      </w:r>
      <w:r w:rsidRPr="00D919BD">
        <w:rPr>
          <w:rFonts w:eastAsiaTheme="minorHAnsi"/>
          <w:color w:val="323232"/>
          <w:lang w:eastAsia="en-US"/>
        </w:rPr>
        <w:t>блем в деятельности желудочно-кишечного тракта. Кроме того, вредные привычки угрожают психическому развитию, усугубляют трудности соци</w:t>
      </w:r>
      <w:r w:rsidRPr="00D919BD">
        <w:rPr>
          <w:rFonts w:eastAsiaTheme="minorHAnsi"/>
          <w:color w:val="323232"/>
          <w:lang w:eastAsia="en-US"/>
        </w:rPr>
        <w:t>а</w:t>
      </w:r>
      <w:r w:rsidRPr="00D919BD">
        <w:rPr>
          <w:rFonts w:eastAsiaTheme="minorHAnsi"/>
          <w:color w:val="323232"/>
          <w:lang w:eastAsia="en-US"/>
        </w:rPr>
        <w:t>лиз</w:t>
      </w:r>
      <w:r w:rsidRPr="00D919BD">
        <w:rPr>
          <w:rFonts w:eastAsiaTheme="minorHAnsi"/>
          <w:color w:val="323232"/>
          <w:lang w:eastAsia="en-US"/>
        </w:rPr>
        <w:t>а</w:t>
      </w:r>
      <w:r w:rsidRPr="00D919BD">
        <w:rPr>
          <w:rFonts w:eastAsiaTheme="minorHAnsi"/>
          <w:color w:val="323232"/>
          <w:lang w:eastAsia="en-US"/>
        </w:rPr>
        <w:t xml:space="preserve">ции ребенка и построения позитивных отношений со сверстниками.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На возникновение подобных действий у детей стоит немедленно реаг</w:t>
      </w:r>
      <w:r w:rsidRPr="00D919BD">
        <w:rPr>
          <w:rFonts w:eastAsiaTheme="minorHAnsi"/>
          <w:color w:val="323232"/>
          <w:lang w:eastAsia="en-US"/>
        </w:rPr>
        <w:t>и</w:t>
      </w:r>
      <w:r w:rsidRPr="00D919BD">
        <w:rPr>
          <w:rFonts w:eastAsiaTheme="minorHAnsi"/>
          <w:color w:val="323232"/>
          <w:lang w:eastAsia="en-US"/>
        </w:rPr>
        <w:t>ровать, пока они не стали вредной привычкой. Когда такие неприятные де</w:t>
      </w:r>
      <w:r w:rsidRPr="00D919BD">
        <w:rPr>
          <w:rFonts w:eastAsiaTheme="minorHAnsi"/>
          <w:color w:val="323232"/>
          <w:lang w:eastAsia="en-US"/>
        </w:rPr>
        <w:t>й</w:t>
      </w:r>
      <w:r w:rsidRPr="00D919BD">
        <w:rPr>
          <w:rFonts w:eastAsiaTheme="minorHAnsi"/>
          <w:color w:val="323232"/>
          <w:lang w:eastAsia="en-US"/>
        </w:rPr>
        <w:t xml:space="preserve">ствия становятся привычными, от них сложнее избавиться, это требует большего терпения и времени.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 xml:space="preserve">Особого смысла </w:t>
      </w:r>
      <w:proofErr w:type="gramStart"/>
      <w:r w:rsidRPr="00D919BD">
        <w:rPr>
          <w:rFonts w:eastAsiaTheme="minorHAnsi"/>
          <w:color w:val="323232"/>
          <w:lang w:eastAsia="en-US"/>
        </w:rPr>
        <w:t>бороться с вредными привычками нет</w:t>
      </w:r>
      <w:proofErr w:type="gramEnd"/>
      <w:r w:rsidRPr="00D919BD">
        <w:rPr>
          <w:rFonts w:eastAsiaTheme="minorHAnsi"/>
          <w:color w:val="323232"/>
          <w:lang w:eastAsia="en-US"/>
        </w:rPr>
        <w:t>. Если родители заметили в поведении ребенка вредное привычное действие, следует уб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>диться, что он знает все для его возраста о правилах поведения в обществе. Если обнаружатся пробелы в знаниях, их следует восполнить с помощью б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 xml:space="preserve">сед и личного примера.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Во время проявления ребенком вредных привычек можно попробовать переключить его внимание на что-то интересное и занимательное. Не стоит заострять внимание на этой привычке, ругать ребенка и делать резкие или публичные замечания, наказывать. Важно учить ребенка приемам самоко</w:t>
      </w:r>
      <w:r w:rsidRPr="00D919BD">
        <w:rPr>
          <w:rFonts w:eastAsiaTheme="minorHAnsi"/>
          <w:color w:val="323232"/>
          <w:lang w:eastAsia="en-US"/>
        </w:rPr>
        <w:t>н</w:t>
      </w:r>
      <w:r w:rsidRPr="00D919BD">
        <w:rPr>
          <w:rFonts w:eastAsiaTheme="minorHAnsi"/>
          <w:color w:val="323232"/>
          <w:lang w:eastAsia="en-US"/>
        </w:rPr>
        <w:t>троля, направлять и поддерживать его стремление самостоятельно справит</w:t>
      </w:r>
      <w:r w:rsidRPr="00D919BD">
        <w:rPr>
          <w:rFonts w:eastAsiaTheme="minorHAnsi"/>
          <w:color w:val="323232"/>
          <w:lang w:eastAsia="en-US"/>
        </w:rPr>
        <w:t>ь</w:t>
      </w:r>
      <w:r w:rsidRPr="00D919BD">
        <w:rPr>
          <w:rFonts w:eastAsiaTheme="minorHAnsi"/>
          <w:color w:val="323232"/>
          <w:lang w:eastAsia="en-US"/>
        </w:rPr>
        <w:t xml:space="preserve">ся с вредной привычкой. </w:t>
      </w:r>
    </w:p>
    <w:p w:rsidR="002978E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Но чтобы действительно избавиться от вредных внешних действий до того, как они станут привычкой, необходимо устранить их причины. В этом может помочь детский психолог, который определит конкретные шаги для избавл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 xml:space="preserve">ния от вредной привычки. Однако родителям потребуется проявить терпение и такт. Чтобы снизить риск появления вредных привычек, важно следить за тем, чтобы ребенок не </w:t>
      </w:r>
      <w:proofErr w:type="spellStart"/>
      <w:r w:rsidRPr="00D919BD">
        <w:rPr>
          <w:rFonts w:eastAsiaTheme="minorHAnsi"/>
          <w:color w:val="323232"/>
          <w:lang w:eastAsia="en-US"/>
        </w:rPr>
        <w:t>перевозбуждался</w:t>
      </w:r>
      <w:proofErr w:type="spellEnd"/>
      <w:r w:rsidRPr="00D919BD">
        <w:rPr>
          <w:rFonts w:eastAsiaTheme="minorHAnsi"/>
          <w:color w:val="323232"/>
          <w:lang w:eastAsia="en-US"/>
        </w:rPr>
        <w:t>, не был перегружен и</w:t>
      </w:r>
      <w:r w:rsidRPr="00D919BD">
        <w:rPr>
          <w:rFonts w:eastAsiaTheme="minorHAnsi"/>
          <w:color w:val="323232"/>
          <w:lang w:eastAsia="en-US"/>
        </w:rPr>
        <w:t>н</w:t>
      </w:r>
      <w:r w:rsidRPr="00D919BD">
        <w:rPr>
          <w:rFonts w:eastAsiaTheme="minorHAnsi"/>
          <w:color w:val="323232"/>
          <w:lang w:eastAsia="en-US"/>
        </w:rPr>
        <w:t>теллектуал</w:t>
      </w:r>
      <w:r w:rsidRPr="00D919BD">
        <w:rPr>
          <w:rFonts w:eastAsiaTheme="minorHAnsi"/>
          <w:color w:val="323232"/>
          <w:lang w:eastAsia="en-US"/>
        </w:rPr>
        <w:t>ь</w:t>
      </w:r>
      <w:r w:rsidRPr="00D919BD">
        <w:rPr>
          <w:rFonts w:eastAsiaTheme="minorHAnsi"/>
          <w:color w:val="323232"/>
          <w:lang w:eastAsia="en-US"/>
        </w:rPr>
        <w:t>ной деятельностью и эмоционально напряжен. Необходимо как можно раньше начать прививать ребенку полезные навыки и умения, на о</w:t>
      </w:r>
      <w:r w:rsidRPr="00D919BD">
        <w:rPr>
          <w:rFonts w:eastAsiaTheme="minorHAnsi"/>
          <w:color w:val="323232"/>
          <w:lang w:eastAsia="en-US"/>
        </w:rPr>
        <w:t>с</w:t>
      </w:r>
      <w:r w:rsidRPr="00D919BD">
        <w:rPr>
          <w:rFonts w:eastAsiaTheme="minorHAnsi"/>
          <w:color w:val="323232"/>
          <w:lang w:eastAsia="en-US"/>
        </w:rPr>
        <w:t>нове которых формируются хорошие привычки, а также обучать его прав</w:t>
      </w:r>
      <w:r w:rsidRPr="00D919BD">
        <w:rPr>
          <w:rFonts w:eastAsiaTheme="minorHAnsi"/>
          <w:color w:val="323232"/>
          <w:lang w:eastAsia="en-US"/>
        </w:rPr>
        <w:t>и</w:t>
      </w:r>
      <w:r w:rsidRPr="00D919BD">
        <w:rPr>
          <w:rFonts w:eastAsiaTheme="minorHAnsi"/>
          <w:color w:val="323232"/>
          <w:lang w:eastAsia="en-US"/>
        </w:rPr>
        <w:t xml:space="preserve">лам поведения.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b/>
          <w:i/>
          <w:color w:val="0070C0"/>
          <w:lang w:eastAsia="en-US"/>
        </w:rPr>
      </w:pPr>
      <w:r w:rsidRPr="00D919BD">
        <w:rPr>
          <w:rFonts w:eastAsiaTheme="minorHAnsi"/>
          <w:b/>
          <w:i/>
          <w:color w:val="0070C0"/>
          <w:lang w:eastAsia="en-US"/>
        </w:rPr>
        <w:t>Родителям полезно: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spacing w:after="87"/>
        <w:ind w:firstLine="567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– как можно чаще проводить время вместе с ребенком, придумывать у</w:t>
      </w:r>
      <w:r w:rsidRPr="00D919BD">
        <w:rPr>
          <w:rFonts w:eastAsiaTheme="minorHAnsi"/>
          <w:color w:val="323232"/>
          <w:lang w:eastAsia="en-US"/>
        </w:rPr>
        <w:t>в</w:t>
      </w:r>
      <w:r w:rsidRPr="00D919BD">
        <w:rPr>
          <w:rFonts w:eastAsiaTheme="minorHAnsi"/>
          <w:color w:val="323232"/>
          <w:lang w:eastAsia="en-US"/>
        </w:rPr>
        <w:t>лекательные совместные дела и игры. Это даст почувствовать защиту, л</w:t>
      </w:r>
      <w:r w:rsidRPr="00D919BD">
        <w:rPr>
          <w:rFonts w:eastAsiaTheme="minorHAnsi"/>
          <w:color w:val="323232"/>
          <w:lang w:eastAsia="en-US"/>
        </w:rPr>
        <w:t>ю</w:t>
      </w:r>
      <w:r w:rsidRPr="00D919BD">
        <w:rPr>
          <w:rFonts w:eastAsiaTheme="minorHAnsi"/>
          <w:color w:val="323232"/>
          <w:lang w:eastAsia="en-US"/>
        </w:rPr>
        <w:t>бовь и заботу, снять страхи и нервное напряжение, устранить недостаток т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 xml:space="preserve">лесного контакта;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spacing w:after="87"/>
        <w:ind w:firstLine="567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>– научить ребенка различным способам релаксации и снятия напряж</w:t>
      </w:r>
      <w:r w:rsidRPr="00D919BD">
        <w:rPr>
          <w:rFonts w:eastAsiaTheme="minorHAnsi"/>
          <w:color w:val="323232"/>
          <w:lang w:eastAsia="en-US"/>
        </w:rPr>
        <w:t>е</w:t>
      </w:r>
      <w:r w:rsidRPr="00D919BD">
        <w:rPr>
          <w:rFonts w:eastAsiaTheme="minorHAnsi"/>
          <w:color w:val="323232"/>
          <w:lang w:eastAsia="en-US"/>
        </w:rPr>
        <w:t xml:space="preserve">ния (физического и эмоционального), адекватным возрасту;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D919BD">
        <w:rPr>
          <w:rFonts w:eastAsiaTheme="minorHAnsi"/>
          <w:color w:val="323232"/>
          <w:lang w:eastAsia="en-US"/>
        </w:rPr>
        <w:t xml:space="preserve">– стараться поддерживать ребенка в сложных жизненных ситуациях, быть для него опорой и защитой. </w:t>
      </w: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D919BD" w:rsidRPr="00D919BD" w:rsidRDefault="00D919BD" w:rsidP="00D919B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sectPr w:rsidR="00D919BD" w:rsidRPr="00D919BD" w:rsidSect="00BD2EDD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639A"/>
    <w:multiLevelType w:val="multilevel"/>
    <w:tmpl w:val="B67E7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23372"/>
    <w:multiLevelType w:val="multilevel"/>
    <w:tmpl w:val="BF3255E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10A9F"/>
    <w:multiLevelType w:val="hybridMultilevel"/>
    <w:tmpl w:val="669C036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385C92"/>
    <w:rsid w:val="00042F7F"/>
    <w:rsid w:val="0008561B"/>
    <w:rsid w:val="000866E6"/>
    <w:rsid w:val="000B073F"/>
    <w:rsid w:val="000B1838"/>
    <w:rsid w:val="000B3F31"/>
    <w:rsid w:val="001068BF"/>
    <w:rsid w:val="001A2FDB"/>
    <w:rsid w:val="001B02A1"/>
    <w:rsid w:val="00241B78"/>
    <w:rsid w:val="00287C28"/>
    <w:rsid w:val="002978ED"/>
    <w:rsid w:val="002A500C"/>
    <w:rsid w:val="0033495F"/>
    <w:rsid w:val="00365B85"/>
    <w:rsid w:val="00385C92"/>
    <w:rsid w:val="003972B3"/>
    <w:rsid w:val="003A07FD"/>
    <w:rsid w:val="003A2093"/>
    <w:rsid w:val="003C670D"/>
    <w:rsid w:val="004514A1"/>
    <w:rsid w:val="00471969"/>
    <w:rsid w:val="00570A73"/>
    <w:rsid w:val="005904C4"/>
    <w:rsid w:val="006667D3"/>
    <w:rsid w:val="006B5A7D"/>
    <w:rsid w:val="00716479"/>
    <w:rsid w:val="00727F43"/>
    <w:rsid w:val="00842695"/>
    <w:rsid w:val="008D2EF2"/>
    <w:rsid w:val="008F3D10"/>
    <w:rsid w:val="009D31AB"/>
    <w:rsid w:val="00A9228B"/>
    <w:rsid w:val="00B3296A"/>
    <w:rsid w:val="00BC3FAE"/>
    <w:rsid w:val="00BD2EDD"/>
    <w:rsid w:val="00CE10FF"/>
    <w:rsid w:val="00D32CED"/>
    <w:rsid w:val="00D725F3"/>
    <w:rsid w:val="00D919BD"/>
    <w:rsid w:val="00DD177B"/>
    <w:rsid w:val="00E44B77"/>
    <w:rsid w:val="00ED0854"/>
    <w:rsid w:val="00F17EF7"/>
    <w:rsid w:val="00F804C5"/>
    <w:rsid w:val="00FB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A209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1A77"/>
    <w:rPr>
      <w:b/>
      <w:bCs/>
    </w:rPr>
  </w:style>
  <w:style w:type="character" w:customStyle="1" w:styleId="a4">
    <w:name w:val="Обычный (веб) Знак"/>
    <w:basedOn w:val="a0"/>
    <w:qFormat/>
    <w:rsid w:val="00540F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rsid w:val="00727F43"/>
    <w:pPr>
      <w:spacing w:after="140" w:line="276" w:lineRule="auto"/>
    </w:pPr>
  </w:style>
  <w:style w:type="paragraph" w:styleId="a6">
    <w:name w:val="List"/>
    <w:basedOn w:val="a5"/>
    <w:rsid w:val="00727F43"/>
    <w:rPr>
      <w:rFonts w:cs="Arial"/>
    </w:rPr>
  </w:style>
  <w:style w:type="paragraph" w:styleId="a7">
    <w:name w:val="caption"/>
    <w:basedOn w:val="a"/>
    <w:qFormat/>
    <w:rsid w:val="00727F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27F43"/>
    <w:pPr>
      <w:suppressLineNumbers/>
    </w:pPr>
    <w:rPr>
      <w:rFonts w:cs="Arial"/>
    </w:rPr>
  </w:style>
  <w:style w:type="paragraph" w:styleId="a9">
    <w:name w:val="Title"/>
    <w:basedOn w:val="a"/>
    <w:next w:val="a5"/>
    <w:qFormat/>
    <w:rsid w:val="00727F43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Default">
    <w:name w:val="Default"/>
    <w:qFormat/>
    <w:rsid w:val="0014219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nhideWhenUsed/>
    <w:qFormat/>
    <w:rsid w:val="00071A77"/>
    <w:pPr>
      <w:suppressAutoHyphens w:val="0"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D4012"/>
    <w:pPr>
      <w:ind w:left="720"/>
      <w:contextualSpacing/>
    </w:pPr>
  </w:style>
  <w:style w:type="table" w:styleId="ac">
    <w:name w:val="Table Grid"/>
    <w:basedOn w:val="a1"/>
    <w:rsid w:val="00BD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A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514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1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dc:description/>
  <cp:lastModifiedBy>ds85</cp:lastModifiedBy>
  <cp:revision>53</cp:revision>
  <dcterms:created xsi:type="dcterms:W3CDTF">2024-03-15T10:20:00Z</dcterms:created>
  <dcterms:modified xsi:type="dcterms:W3CDTF">2026-02-20T11:04:00Z</dcterms:modified>
  <dc:language>ru-RU</dc:language>
</cp:coreProperties>
</file>